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8E" w:rsidRDefault="009F362D">
      <w:r>
        <w:t>October 2</w:t>
      </w:r>
      <w:r w:rsidR="00FA0518">
        <w:t>5</w:t>
      </w:r>
      <w:r w:rsidR="00264574">
        <w:t>, 2017</w:t>
      </w:r>
      <w:bookmarkStart w:id="0" w:name="_GoBack"/>
      <w:bookmarkEnd w:id="0"/>
    </w:p>
    <w:p w:rsidR="00264574" w:rsidRDefault="00264574">
      <w:r>
        <w:t>Dear</w:t>
      </w:r>
      <w:r w:rsidR="009F362D">
        <w:t xml:space="preserve"> </w:t>
      </w:r>
      <w:r w:rsidR="00FA0518">
        <w:t>___________________</w:t>
      </w:r>
      <w:r w:rsidR="009F362D">
        <w:t xml:space="preserve">                                   </w:t>
      </w:r>
    </w:p>
    <w:p w:rsidR="00264574" w:rsidRDefault="00264574">
      <w:r>
        <w:t xml:space="preserve">We are writing you to ask for assistance in dealing with a very difficult situation impacting properties bordering </w:t>
      </w:r>
      <w:r w:rsidR="008F0965">
        <w:t xml:space="preserve">the </w:t>
      </w:r>
      <w:r>
        <w:t>Surrey Downs Park.  Of the 25 homes surrounding the S</w:t>
      </w:r>
      <w:r w:rsidR="00836143">
        <w:t xml:space="preserve">urrey Downs Park, 18 homes </w:t>
      </w:r>
      <w:r>
        <w:t xml:space="preserve">have been notified of impending property line issues with the Bellevue Parks Department.  </w:t>
      </w:r>
    </w:p>
    <w:p w:rsidR="000A3307" w:rsidRDefault="00264574">
      <w:r>
        <w:t xml:space="preserve">The homes were built between 1959 and </w:t>
      </w:r>
      <w:r w:rsidR="00EC1BA7">
        <w:t xml:space="preserve">1967.  The Bellevue School District built the fence when </w:t>
      </w:r>
      <w:r w:rsidR="00EE1629">
        <w:t xml:space="preserve">the Surrey Downs Elementary school opened around 1961.  </w:t>
      </w:r>
      <w:r w:rsidR="001C55D3">
        <w:t xml:space="preserve">These homes were </w:t>
      </w:r>
      <w:r w:rsidR="00FA0518">
        <w:t>built, landscaped</w:t>
      </w:r>
      <w:r w:rsidR="00167EE6">
        <w:t>, concrete patios laid, built</w:t>
      </w:r>
      <w:r w:rsidR="00FA0518">
        <w:t>-</w:t>
      </w:r>
      <w:r w:rsidR="00167EE6">
        <w:t>in planters</w:t>
      </w:r>
      <w:r w:rsidR="00FA0518">
        <w:t>, irrigation systems</w:t>
      </w:r>
      <w:r w:rsidR="00167EE6">
        <w:t xml:space="preserve"> and treehouses</w:t>
      </w:r>
      <w:r w:rsidR="001C55D3">
        <w:t xml:space="preserve"> with the Park perimeter fence representing the property line between the Surrey Downs Elementary School and the neighboring homes of Surrey Downs. </w:t>
      </w:r>
      <w:r w:rsidR="00824AE6">
        <w:t>The current fence</w:t>
      </w:r>
      <w:r w:rsidR="00AD76C8">
        <w:t xml:space="preserve"> along the represented property line</w:t>
      </w:r>
      <w:r w:rsidR="00824AE6">
        <w:t xml:space="preserve"> has been in place </w:t>
      </w:r>
      <w:r w:rsidR="000742CF">
        <w:t xml:space="preserve">for over fifty years.  </w:t>
      </w:r>
      <w:r w:rsidR="000B4DBC">
        <w:t xml:space="preserve">Some of these homes have been sold to new owners (some multiple times), all with the expectation that the established fence line was on the property line. </w:t>
      </w:r>
      <w:r w:rsidR="000A3307">
        <w:t>Over the past 50 years, neighbors</w:t>
      </w:r>
      <w:r w:rsidR="001C55D3">
        <w:t>, at their own expense,</w:t>
      </w:r>
      <w:r w:rsidR="000A3307">
        <w:t xml:space="preserve"> have built solid wood privacy fences</w:t>
      </w:r>
      <w:r w:rsidR="001C55D3">
        <w:t>,</w:t>
      </w:r>
      <w:r w:rsidR="000A3307">
        <w:t xml:space="preserve"> laid irrigation and landscaped </w:t>
      </w:r>
      <w:r w:rsidR="001C55D3">
        <w:t xml:space="preserve">their property abutting the perimeter fence. </w:t>
      </w:r>
    </w:p>
    <w:p w:rsidR="002310EA" w:rsidRDefault="005B3ADA">
      <w:r>
        <w:t xml:space="preserve">As part of </w:t>
      </w:r>
      <w:r w:rsidR="00AD234E">
        <w:t xml:space="preserve">the </w:t>
      </w:r>
      <w:r>
        <w:t xml:space="preserve">Proposition 1 City of Bellevue Parks and Natural Areas Levy, </w:t>
      </w:r>
      <w:r w:rsidR="00AD234E">
        <w:t xml:space="preserve">Bellevue residents elected to rebuild the </w:t>
      </w:r>
      <w:r>
        <w:t xml:space="preserve">Surrey Downs Park and upgrade the park elements.  </w:t>
      </w:r>
      <w:r w:rsidR="00AD234E">
        <w:t>As p</w:t>
      </w:r>
      <w:r>
        <w:t>art of the Surrey Downs Park rebuild, the City identified the need to provide a</w:t>
      </w:r>
      <w:r w:rsidR="00AD234E">
        <w:t>n</w:t>
      </w:r>
      <w:r>
        <w:t xml:space="preserve"> upgraded perimeter fence between neighboring backyards and the Surrey Downs Park.  </w:t>
      </w:r>
      <w:r w:rsidR="000742CF">
        <w:t xml:space="preserve">The City of Bellevue now </w:t>
      </w:r>
      <w:r w:rsidR="00AD234E">
        <w:t xml:space="preserve">wishes </w:t>
      </w:r>
      <w:r w:rsidR="000742CF">
        <w:t>to place the new fence within 6” of the property line</w:t>
      </w:r>
      <w:r w:rsidR="00AD234E">
        <w:t xml:space="preserve"> according to (reference survey)</w:t>
      </w:r>
      <w:r w:rsidR="000742CF">
        <w:t xml:space="preserve">.  </w:t>
      </w:r>
      <w:r w:rsidR="00AD234E">
        <w:t>This action would reduce the lot size of some park neighbor’s lots by six inches in some cases, but up to fourteen feet in others.  As mentioned above</w:t>
      </w:r>
      <w:r w:rsidR="00AD76C8">
        <w:t>,</w:t>
      </w:r>
      <w:r w:rsidR="00AD234E">
        <w:t xml:space="preserve"> it would also require destroying or relocating some property owners’ landscaping</w:t>
      </w:r>
      <w:r w:rsidR="00167EE6">
        <w:t xml:space="preserve">, </w:t>
      </w:r>
      <w:r w:rsidR="00AD234E">
        <w:t>privacy fencing</w:t>
      </w:r>
      <w:r w:rsidR="00167EE6">
        <w:t>, concrete patios and planters</w:t>
      </w:r>
      <w:r w:rsidR="00AD234E">
        <w:t xml:space="preserve">.  </w:t>
      </w:r>
    </w:p>
    <w:p w:rsidR="00264574" w:rsidRDefault="0095442E">
      <w:r>
        <w:t>Collectively, the neighbors would like the City Council’s assistance</w:t>
      </w:r>
      <w:r w:rsidR="00836143">
        <w:t xml:space="preserve"> in requesting the City of Bellevue </w:t>
      </w:r>
      <w:r w:rsidR="00AD234E">
        <w:t xml:space="preserve">to </w:t>
      </w:r>
      <w:r w:rsidR="00836143">
        <w:t xml:space="preserve">adjust the property lines and </w:t>
      </w:r>
      <w:r w:rsidR="00AD234E">
        <w:t xml:space="preserve">to allow the park perimeter to remain </w:t>
      </w:r>
      <w:r w:rsidR="00836143">
        <w:t xml:space="preserve">in </w:t>
      </w:r>
      <w:r w:rsidR="000B4DBC">
        <w:t>the currently established</w:t>
      </w:r>
      <w:r w:rsidR="00836143">
        <w:t xml:space="preserve"> location.  </w:t>
      </w:r>
      <w:r w:rsidR="00AD234E">
        <w:t xml:space="preserve">We believe </w:t>
      </w:r>
      <w:r w:rsidR="00680EA3">
        <w:t xml:space="preserve">that </w:t>
      </w:r>
      <w:r w:rsidR="00AD234E">
        <w:t>this is the most fair, the least expensive</w:t>
      </w:r>
      <w:r w:rsidR="000B4DBC">
        <w:t>,</w:t>
      </w:r>
      <w:r w:rsidR="00AD234E">
        <w:t xml:space="preserve"> and the most </w:t>
      </w:r>
      <w:r w:rsidR="00B75B6A">
        <w:t>expeditious</w:t>
      </w:r>
      <w:r w:rsidR="00AD234E">
        <w:t xml:space="preserve"> way to get the fence replaced prior to the Park construction in early 2018.</w:t>
      </w:r>
    </w:p>
    <w:p w:rsidR="00046701" w:rsidRDefault="00041127">
      <w:r>
        <w:t xml:space="preserve">The </w:t>
      </w:r>
      <w:r w:rsidR="001C55D3">
        <w:t xml:space="preserve">Surrey Downs neighborhood has been greatly impacted by the construction and development of the </w:t>
      </w:r>
      <w:r w:rsidR="000B4DBC">
        <w:t xml:space="preserve">Link Light Rail </w:t>
      </w:r>
      <w:r w:rsidR="001C55D3">
        <w:t>by Sound Transit.  We have lost two of our five entrances to the neighborhood, Sound Transit has purchased and will tear down 18 homes</w:t>
      </w:r>
      <w:r w:rsidR="000B4DBC">
        <w:t>,</w:t>
      </w:r>
      <w:r w:rsidR="001C55D3">
        <w:t xml:space="preserve"> and we have only begun what will be 6-8 years of extensive construction </w:t>
      </w:r>
      <w:r w:rsidR="00B75B6A">
        <w:t xml:space="preserve">dust and </w:t>
      </w:r>
      <w:r w:rsidR="001C55D3">
        <w:t xml:space="preserve">noise.  </w:t>
      </w:r>
      <w:r w:rsidR="007C4F54">
        <w:t>As the City of Bellevue receives no advantage by taking back property currently in use by these homeowners, t</w:t>
      </w:r>
      <w:r w:rsidR="00680EA3">
        <w:t>he City’s consideration of an adjustment would go a long way in reestablishing good will with a classic Bellevue neighborhood.</w:t>
      </w:r>
    </w:p>
    <w:p w:rsidR="00272AD5" w:rsidRDefault="00272AD5"/>
    <w:p w:rsidR="00046701" w:rsidRDefault="00046701">
      <w:r>
        <w:t>Thank you for your time and consideration.</w:t>
      </w:r>
    </w:p>
    <w:p w:rsidR="00836143" w:rsidRDefault="00836143">
      <w:pPr>
        <w:pBdr>
          <w:bottom w:val="single" w:sz="12" w:space="1" w:color="auto"/>
        </w:pBdr>
      </w:pPr>
    </w:p>
    <w:p w:rsidR="00823F8E" w:rsidRDefault="00823F8E">
      <w:r>
        <w:t>Address:</w:t>
      </w:r>
    </w:p>
    <w:p w:rsidR="00823F8E" w:rsidRDefault="00823F8E">
      <w:r>
        <w:t>Name:</w:t>
      </w:r>
    </w:p>
    <w:p w:rsidR="00374D8E" w:rsidRDefault="00823F8E" w:rsidP="00522254">
      <w:r>
        <w:t>Emai</w:t>
      </w:r>
      <w:r w:rsidR="00245F53">
        <w:t>l:</w:t>
      </w:r>
    </w:p>
    <w:sectPr w:rsidR="00374D8E" w:rsidSect="00851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4E" w:rsidRDefault="00A83A4E" w:rsidP="00073264">
      <w:pPr>
        <w:spacing w:after="0" w:line="240" w:lineRule="auto"/>
      </w:pPr>
      <w:r>
        <w:separator/>
      </w:r>
    </w:p>
  </w:endnote>
  <w:endnote w:type="continuationSeparator" w:id="0">
    <w:p w:rsidR="00A83A4E" w:rsidRDefault="00A83A4E" w:rsidP="0007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A" w:rsidRDefault="00B75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A" w:rsidRDefault="00B75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A" w:rsidRDefault="00B7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4E" w:rsidRDefault="00A83A4E" w:rsidP="00073264">
      <w:pPr>
        <w:spacing w:after="0" w:line="240" w:lineRule="auto"/>
      </w:pPr>
      <w:r>
        <w:separator/>
      </w:r>
    </w:p>
  </w:footnote>
  <w:footnote w:type="continuationSeparator" w:id="0">
    <w:p w:rsidR="00A83A4E" w:rsidRDefault="00A83A4E" w:rsidP="0007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A" w:rsidRDefault="00B75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A" w:rsidRDefault="00B75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A" w:rsidRDefault="00B7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4"/>
    <w:rsid w:val="00030D6A"/>
    <w:rsid w:val="00041127"/>
    <w:rsid w:val="00046701"/>
    <w:rsid w:val="00073264"/>
    <w:rsid w:val="000742CF"/>
    <w:rsid w:val="000A3307"/>
    <w:rsid w:val="000B4DBC"/>
    <w:rsid w:val="000C52D5"/>
    <w:rsid w:val="000F531B"/>
    <w:rsid w:val="00167EE6"/>
    <w:rsid w:val="001C55D3"/>
    <w:rsid w:val="002310EA"/>
    <w:rsid w:val="00245F53"/>
    <w:rsid w:val="00264574"/>
    <w:rsid w:val="00272AD5"/>
    <w:rsid w:val="00374D8E"/>
    <w:rsid w:val="003C34B6"/>
    <w:rsid w:val="00441342"/>
    <w:rsid w:val="00522254"/>
    <w:rsid w:val="005B3ADA"/>
    <w:rsid w:val="005C1CA8"/>
    <w:rsid w:val="00680EA3"/>
    <w:rsid w:val="007C4F54"/>
    <w:rsid w:val="00823F8E"/>
    <w:rsid w:val="00824AE6"/>
    <w:rsid w:val="00836143"/>
    <w:rsid w:val="0085152B"/>
    <w:rsid w:val="008F0965"/>
    <w:rsid w:val="0095442E"/>
    <w:rsid w:val="009F362D"/>
    <w:rsid w:val="00A83A4E"/>
    <w:rsid w:val="00AD234E"/>
    <w:rsid w:val="00AD76C8"/>
    <w:rsid w:val="00B75B6A"/>
    <w:rsid w:val="00BA5B07"/>
    <w:rsid w:val="00D8210E"/>
    <w:rsid w:val="00DA271E"/>
    <w:rsid w:val="00EC1BA7"/>
    <w:rsid w:val="00EE1629"/>
    <w:rsid w:val="00F9578E"/>
    <w:rsid w:val="00FA0518"/>
    <w:rsid w:val="00FA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600DD-C488-4638-8E99-36106774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4"/>
  </w:style>
  <w:style w:type="paragraph" w:styleId="Footer">
    <w:name w:val="footer"/>
    <w:basedOn w:val="Normal"/>
    <w:link w:val="FooterChar"/>
    <w:uiPriority w:val="99"/>
    <w:unhideWhenUsed/>
    <w:rsid w:val="0007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4"/>
  </w:style>
  <w:style w:type="character" w:styleId="CommentReference">
    <w:name w:val="annotation reference"/>
    <w:basedOn w:val="DefaultParagraphFont"/>
    <w:uiPriority w:val="99"/>
    <w:semiHidden/>
    <w:unhideWhenUsed/>
    <w:rsid w:val="00AD7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2014.1.4.0</Version>
</SmartDocs>
</file>

<file path=customXml/itemProps1.xml><?xml version="1.0" encoding="utf-8"?>
<ds:datastoreItem xmlns:ds="http://schemas.openxmlformats.org/officeDocument/2006/customXml" ds:itemID="{E2E902AC-4430-47E7-8123-DB711B3C4BCF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Muller</dc:creator>
  <cp:keywords/>
  <dc:description/>
  <cp:lastModifiedBy>Ken Rosenow</cp:lastModifiedBy>
  <cp:revision>4</cp:revision>
  <cp:lastPrinted>2017-09-13T18:45:00Z</cp:lastPrinted>
  <dcterms:created xsi:type="dcterms:W3CDTF">2017-10-25T16:26:00Z</dcterms:created>
  <dcterms:modified xsi:type="dcterms:W3CDTF">2017-10-27T16:03:00Z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emuller@microsoft.com</vt:lpwstr>
  </property>
  <property fmtid="{D5CDD505-2E9C-101B-9397-08002B2CF9AE}" pid="6" name="MSIP_Label_f42aa342-8706-4288-bd11-ebb85995028c_SetDate">
    <vt:lpwstr>2017-10-20T14:18:00.0740941-07:00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